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240" w:lineRule="auto"/>
        <w:jc w:val="right"/>
        <w:rPr/>
      </w:pPr>
      <w:r w:rsidDel="00000000" w:rsidR="00000000" w:rsidRPr="00000000">
        <w:rPr>
          <w:rtl w:val="0"/>
        </w:rPr>
        <w:t xml:space="preserve">APSTIPRINU</w:t>
      </w:r>
    </w:p>
    <w:p w:rsidR="00000000" w:rsidDel="00000000" w:rsidP="00000000" w:rsidRDefault="00000000" w:rsidRPr="00000000" w14:paraId="00000002">
      <w:pPr>
        <w:spacing w:after="0" w:before="120" w:line="240" w:lineRule="auto"/>
        <w:jc w:val="right"/>
        <w:rPr/>
      </w:pPr>
      <w:r w:rsidDel="00000000" w:rsidR="00000000" w:rsidRPr="00000000">
        <w:rPr>
          <w:rtl w:val="0"/>
        </w:rPr>
        <w:t xml:space="preserve">Ogres novada Izglītības pārvaldes jaunatnes komandas,</w:t>
        <w:br w:type="textWrapping"/>
        <w:t xml:space="preserve">Galvenā jaunatnes lietu speciāliste</w:t>
        <w:br w:type="textWrapping"/>
        <w:t xml:space="preserve">Liene Bokmeldere</w:t>
        <w:br w:type="textWrapping"/>
        <w:t xml:space="preserve">2025. gada 4. aprīlī</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Disku golfa sacensības</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b w:val="1"/>
          <w:sz w:val="28"/>
          <w:szCs w:val="28"/>
          <w:rtl w:val="0"/>
        </w:rPr>
        <w:t xml:space="preserve">Jauniešu d</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isku golfa sacensības 202</w:t>
      </w:r>
      <w:r w:rsidDel="00000000" w:rsidR="00000000" w:rsidRPr="00000000">
        <w:rPr>
          <w:b w:val="1"/>
          <w:sz w:val="28"/>
          <w:szCs w:val="28"/>
          <w:rtl w:val="0"/>
        </w:rPr>
        <w:t xml:space="preserve">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NOLIKUMS</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Mērķis.</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Attīstīt disku golfa attīstību</w:t>
      </w:r>
      <w:r w:rsidDel="00000000" w:rsidR="00000000" w:rsidRPr="00000000">
        <w:rPr>
          <w:rtl w:val="0"/>
        </w:rPr>
        <w:t xml:space="preserve"> Ogres novadā;</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Piedāvāt iespēju jauniešiem izmēģināt šo sporta veidu</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Organizēt sporta sacensības jauniešiem vecuma posmā no 13-25 gadiem.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Sacensības laiks un vieta.</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Jauniešu disku golfa sacensības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(turpmāk, sacensības) ir atklātās individuālās sacensības, kuras norisināsies</w:t>
      </w:r>
      <w:r w:rsidDel="00000000" w:rsidR="00000000" w:rsidRPr="00000000">
        <w:rPr>
          <w:rtl w:val="0"/>
        </w:rPr>
        <w:t xml:space="preserve"> - 22.aprīlī Jumpravā, 29.aprīlī Ķegumā, 6.maijā Ikšķilē;</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Sacensību vieta </w:t>
      </w:r>
      <w:r w:rsidDel="00000000" w:rsidR="00000000" w:rsidRPr="00000000">
        <w:rPr>
          <w:rtl w:val="0"/>
        </w:rPr>
        <w:t xml:space="preserve">Jumpravā ir disku golfa laukums pie Jumpravas Kultūras nama, Ķegumā disku golfa laukums Ķeguma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vidusskolas disku golfa tras</w:t>
      </w:r>
      <w:r w:rsidDel="00000000" w:rsidR="00000000" w:rsidRPr="00000000">
        <w:rPr>
          <w:rtl w:val="0"/>
        </w:rPr>
        <w:t xml:space="preserve">ē, Ikšķilē ir Ikšķiles disku golfa parks.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Organizatori.</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Sacensības organizē Ogres novada Jauniešu dome</w:t>
      </w:r>
      <w:r w:rsidDel="00000000" w:rsidR="00000000" w:rsidRPr="00000000">
        <w:rPr>
          <w:rtl w:val="0"/>
        </w:rPr>
        <w:t xml:space="preserve"> Ķeguma filiāle;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Informācija par sacensībām ir atrodama Ogres novada Izglītības pārvaldes mājaslapā (www.onizglitiba.lv). Ogres Jauniešu Instagram profilā (@</w:t>
      </w:r>
      <w:r w:rsidDel="00000000" w:rsidR="00000000" w:rsidRPr="00000000">
        <w:rPr>
          <w:rtl w:val="0"/>
        </w:rPr>
        <w:t xml:space="preserve">jauniesimon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kā arī Ķeguma filiāles Instagram profilā (@keguma_jauniesi).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Dalībnieki un pieteikšanās kārtība.</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Sacensībās var piedalīties jebkurš jaunietis vecuma posmā no 13-25 gadiem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Pieteikšanās sacensībām Ķeguma un Ikšķiles </w:t>
      </w:r>
      <w:r w:rsidDel="00000000" w:rsidR="00000000" w:rsidRPr="00000000">
        <w:rPr>
          <w:rtl w:val="0"/>
        </w:rPr>
        <w:t xml:space="preserve">posmiem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notiks discgolfmetrix sistēmā sākot no 8.aprīļa 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.gada. Kā arī bez iepriekšējas pieteikšanās varēs reģistrēties sacensību dienā. Reģistrācija pasākuma dienā notiek no 16:30-17:00.</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Jumpravas sacensību posmam varēs pieteikties tikai sacensību dienā.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Dalības maksa.</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Dalība šajās sacensībās ir bez maksas.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Sacensību formāts.</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Sacensības notiks trīs posmos - Jumpravas, Ķeguma un Ikšķiles. </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w:t>
      </w:r>
      <w:r w:rsidDel="00000000" w:rsidR="00000000" w:rsidRPr="00000000">
        <w:rPr>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būs trīs </w:t>
      </w:r>
      <w:r w:rsidDel="00000000" w:rsidR="00000000" w:rsidRPr="00000000">
        <w:rPr>
          <w:rtl w:val="0"/>
        </w:rPr>
        <w:t xml:space="preserve">grupās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meitenes un zēni vecuma posmā no 13-18 gadiem; vīrieši vecumā no 18-25 gadiem; sievietes vecumā posmā no 1</w:t>
      </w:r>
      <w:r w:rsidDel="00000000" w:rsidR="00000000" w:rsidRPr="00000000">
        <w:rPr>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gadiem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tiek rīkotas un rezultāti tiek apkopoti discgoldmetrix sistēmā – </w:t>
      </w:r>
      <w:hyperlink r:id="rId6">
        <w:r w:rsidDel="00000000" w:rsidR="00000000" w:rsidRPr="00000000">
          <w:rPr>
            <w:rFonts w:ascii="Times New Roman" w:cs="Times New Roman" w:eastAsia="Times New Roman" w:hAnsi="Times New Roman"/>
            <w:b w:val="0"/>
            <w:i w:val="0"/>
            <w:smallCaps w:val="0"/>
            <w:strike w:val="0"/>
            <w:color w:val="467886"/>
            <w:sz w:val="24"/>
            <w:szCs w:val="24"/>
            <w:u w:val="single"/>
            <w:shd w:fill="auto" w:val="clear"/>
            <w:vertAlign w:val="baseline"/>
            <w:rtl w:val="0"/>
          </w:rPr>
          <w:t xml:space="preserve">www.discgolfmetrix.com</w:t>
        </w:r>
      </w:hyperlink>
      <w:r w:rsidDel="00000000" w:rsidR="00000000" w:rsidRPr="00000000">
        <w:rPr>
          <w:rtl w:val="0"/>
        </w:rPr>
        <w:t xml:space="preserve">. </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Jumpravas posmā rezultātu dalībnieki fiksē uz lapas, ņemot vērā to, ka šajā sistēmā nav pieejama trases reģistrācija.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Dalībnieki paši fiksē rezultātu, ievērojot godīguma principu</w:t>
      </w:r>
      <w:r w:rsidDel="00000000" w:rsidR="00000000" w:rsidRPr="00000000">
        <w:rPr>
          <w:rtl w:val="0"/>
        </w:rPr>
        <w:t xml:space="preserve">;</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acensīb</w:t>
      </w:r>
      <w:r w:rsidDel="00000000" w:rsidR="00000000" w:rsidRPr="00000000">
        <w:rPr>
          <w:rtl w:val="0"/>
        </w:rPr>
        <w:t xml:space="preserve">u posms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Ķegumā u</w:t>
      </w:r>
      <w:r w:rsidDel="00000000" w:rsidR="00000000" w:rsidRPr="00000000">
        <w:rPr>
          <w:rtl w:val="0"/>
        </w:rPr>
        <w:t xml:space="preserve">n Ikšķilē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notiks divās kārtās, spēlētājiem izspelējot deviņu grozu trasi divas reizes</w:t>
      </w:r>
      <w:r w:rsidDel="00000000" w:rsidR="00000000" w:rsidRPr="00000000">
        <w:rPr>
          <w:rtl w:val="0"/>
        </w:rPr>
        <w:t xml:space="preserve">. </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Sacensību posms Jumpravā notiks divās kārtās, izspēlējot četrus grozus, kas ir visi no šajā brīdī pieejamajiem groziem. To arī darot divas reizes.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Uzvarētāji tiks noteikti ņemot vērā iegūto puntu skaitu. Neizšķirta gadījumā uzvarētājs tiks noteikts veicot izspēli. Spēlētājiem vajadzēs piemest disku tuvāk noliktajam mērķim. Dalībnieks ar tuvāko disku</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uzvarēs.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Posmu kārtība.</w:t>
      </w:r>
    </w:p>
    <w:p w:rsidR="00000000" w:rsidDel="00000000" w:rsidP="00000000" w:rsidRDefault="00000000" w:rsidRPr="00000000" w14:paraId="00000026">
      <w:pPr>
        <w:numPr>
          <w:ilvl w:val="1"/>
          <w:numId w:val="1"/>
        </w:numPr>
        <w:spacing w:after="0" w:lineRule="auto"/>
        <w:ind w:left="792" w:hanging="432"/>
        <w:jc w:val="both"/>
      </w:pPr>
      <w:r w:rsidDel="00000000" w:rsidR="00000000" w:rsidRPr="00000000">
        <w:rPr>
          <w:rtl w:val="0"/>
        </w:rPr>
        <w:t xml:space="preserve">Katrs posms ir kā jaunas sacensības, punktu skaits netiek summēts;</w:t>
      </w:r>
    </w:p>
    <w:p w:rsidR="00000000" w:rsidDel="00000000" w:rsidP="00000000" w:rsidRDefault="00000000" w:rsidRPr="00000000" w14:paraId="00000027">
      <w:pPr>
        <w:numPr>
          <w:ilvl w:val="1"/>
          <w:numId w:val="1"/>
        </w:numPr>
        <w:spacing w:after="0" w:lineRule="auto"/>
        <w:ind w:left="792" w:hanging="432"/>
        <w:jc w:val="both"/>
        <w:rPr>
          <w:u w:val="none"/>
        </w:rPr>
      </w:pPr>
      <w:r w:rsidDel="00000000" w:rsidR="00000000" w:rsidRPr="00000000">
        <w:rPr>
          <w:rtl w:val="0"/>
        </w:rPr>
        <w:t xml:space="preserve">Dalībniekam ir tiesības piedalīties visos posmos, neatkarīgi no iegūtā rezultāta. Iegūta godalgota vieta neliedz dalībniekam piedalīties nākamajos posmos šo sacensību ietvaros;</w:t>
      </w:r>
    </w:p>
    <w:p w:rsidR="00000000" w:rsidDel="00000000" w:rsidP="00000000" w:rsidRDefault="00000000" w:rsidRPr="00000000" w14:paraId="00000028">
      <w:pPr>
        <w:numPr>
          <w:ilvl w:val="1"/>
          <w:numId w:val="1"/>
        </w:numPr>
        <w:spacing w:after="0" w:lineRule="auto"/>
        <w:ind w:left="792" w:hanging="432"/>
        <w:jc w:val="both"/>
        <w:rPr>
          <w:u w:val="none"/>
        </w:rPr>
      </w:pPr>
      <w:r w:rsidDel="00000000" w:rsidR="00000000" w:rsidRPr="00000000">
        <w:rPr>
          <w:rtl w:val="0"/>
        </w:rPr>
        <w:t xml:space="preserve">Dalībnieks drīkst piedalīties visos trīs posmos. Ja dalībnieks ir ieguvis godalgotu vietu divos posmos (1.-3.vietu), tas var piedalīties arī trešajā posmā, bet tas nevar pretendēt uz vietu šo sacensību trešajā posmā, kā arī visām balvām kas izriet no iegūtas vietas. </w:t>
      </w:r>
    </w:p>
    <w:p w:rsidR="00000000" w:rsidDel="00000000" w:rsidP="00000000" w:rsidRDefault="00000000" w:rsidRPr="00000000" w14:paraId="00000029">
      <w:pPr>
        <w:spacing w:after="0" w:lineRule="auto"/>
        <w:ind w:left="792" w:firstLine="0"/>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Aktivitāte sacensību ietvarā - ugunsaplis.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Šī aktivitāte notiks katra sacensību posma ietvarā;</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Visiem sacensību dalībniekiem, kas vēlās piedalīties, būs jāsastājās apkārt vienam noteiktam grozam, ko noteiks organizatori sacensību dienā. Dalībniekiem no vienādas distances jāmet reizē pa disku golfa grozu;</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Pirmā kārta sākas, kad visi dalībnieki no vienādas distances met pa norādīto grozu. Nākāmā kārta turpinās ar tiem dalibniekiem, kas veiksmīgi iemetuši disku grozā. Pārējie vairs nevar piedalīties šajā aktivitātē;</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Nākamajā kārtā dalībniekiem jāsper viens solis uz aizmuguri un atkal no vienādas, nu jau lielākas distances, jāmet pa grozu;</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Šīs aktivitāte turpinās līdz tikai viens dalībnieks spēj iemest disku golfa grozā disku;</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Dalībnieks, kas uzvarējis šajā aktivitātē, saņem balvas no organizatoriem;</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Dalība viena posma aktivitātē, neliedz dalību citā posmā. Dalībniekam ir iespēja piedalīties aktivitātē visos trīs šo sacensību rīkotajos posmos. Dalībnieks ir tiesīgs saņemt balvu, ja ir uzvarējis katra posma rīkotajā aktivitātē.</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Sacensību kārtība.</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Sacensības </w:t>
      </w:r>
      <w:r w:rsidDel="00000000" w:rsidR="00000000" w:rsidRPr="00000000">
        <w:rPr>
          <w:rtl w:val="0"/>
        </w:rPr>
        <w:t xml:space="preserve">visos trīs posmos notiek vienādā laikā.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Sacensības notiks laika posmā no 16:30-</w:t>
      </w:r>
      <w:r w:rsidDel="00000000" w:rsidR="00000000" w:rsidRPr="00000000">
        <w:rPr>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Sacensības kārtība ir sekojoša: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16:30-17:</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reģistrācija;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grupu sadale, došanās uz groziem, iesildīšanās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starts pirmajam aplim;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r w:rsidDel="00000000" w:rsidR="00000000" w:rsidRPr="00000000">
        <w:rPr>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pauze, grupu sadale 2.aplim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2.aplis;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apbalvošana;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ugunsaplis/konkurss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pPr>
      <w:r w:rsidDel="00000000" w:rsidR="00000000" w:rsidRPr="00000000">
        <w:rPr>
          <w:rtl w:val="0"/>
        </w:rPr>
        <w:t xml:space="preserve">20:30 sacensību noslēgums, paldies vārdi.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Rezultāti un apbalvošana.</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Katra sacensību posma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uzvarētāji tiks apbalvoti ar balvām visās trīs </w:t>
      </w:r>
      <w:r w:rsidDel="00000000" w:rsidR="00000000" w:rsidRPr="00000000">
        <w:rPr>
          <w:rtl w:val="0"/>
        </w:rPr>
        <w:t xml:space="preserve">grupās;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Tiks apbalvotas pirmās trīs vietas (1.-3.vieta) katrā </w:t>
      </w:r>
      <w:r w:rsidDel="00000000" w:rsidR="00000000" w:rsidRPr="00000000">
        <w:rPr>
          <w:rtl w:val="0"/>
        </w:rPr>
        <w:t xml:space="preserve">grupā;</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Tiks apbalvots tikai viens uzvarētājs katrā posmā aktivitātei “Ugunsaplis”;</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4" w:lineRule="auto"/>
        <w:ind w:left="792" w:right="0" w:hanging="432"/>
        <w:jc w:val="both"/>
        <w:rPr>
          <w:u w:val="none"/>
        </w:rPr>
      </w:pPr>
      <w:r w:rsidDel="00000000" w:rsidR="00000000" w:rsidRPr="00000000">
        <w:rPr>
          <w:rtl w:val="0"/>
        </w:rPr>
        <w:t xml:space="preserve">Organizatori ir tiesīgi sarūpēt katrā posmā savādākas balvas.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92" w:right="0" w:firstLine="0"/>
        <w:jc w:val="both"/>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4"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Dalībnieku personas datu aizsardzības nosacījumi.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rsidR="00000000" w:rsidDel="00000000" w:rsidP="00000000" w:rsidRDefault="00000000" w:rsidRPr="00000000" w14:paraId="00000047">
      <w:pPr>
        <w:spacing w:after="0" w:before="120" w:line="240" w:lineRule="auto"/>
        <w:jc w:val="center"/>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both"/>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4" w:lineRule="auto"/>
      <w:ind w:left="0" w:right="0" w:firstLine="0"/>
      <w:jc w:val="left"/>
    </w:pPr>
    <w:rPr>
      <w:rFonts w:ascii="Play" w:cs="Play" w:eastAsia="Play" w:hAnsi="Play"/>
      <w:b w:val="0"/>
      <w:i w:val="0"/>
      <w:smallCaps w:val="0"/>
      <w:strike w:val="0"/>
      <w:color w:val="0f4761"/>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54" w:lineRule="auto"/>
      <w:ind w:left="0" w:right="0" w:firstLine="0"/>
      <w:jc w:val="left"/>
    </w:pPr>
    <w:rPr>
      <w:rFonts w:ascii="Play" w:cs="Play" w:eastAsia="Play" w:hAnsi="Play"/>
      <w:b w:val="0"/>
      <w:i w:val="0"/>
      <w:smallCaps w:val="0"/>
      <w:strike w:val="0"/>
      <w:color w:val="0f4761"/>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160" w:line="254" w:lineRule="auto"/>
      <w:ind w:left="0" w:right="0" w:firstLine="0"/>
      <w:jc w:val="left"/>
    </w:pPr>
    <w:rPr>
      <w:rFonts w:ascii="Aptos" w:cs="Aptos" w:eastAsia="Aptos" w:hAnsi="Aptos"/>
      <w:b w:val="0"/>
      <w:i w:val="0"/>
      <w:smallCaps w:val="0"/>
      <w:strike w:val="0"/>
      <w:color w:val="0f4761"/>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54" w:lineRule="auto"/>
      <w:ind w:left="0" w:right="0" w:firstLine="0"/>
      <w:jc w:val="left"/>
    </w:pPr>
    <w:rPr>
      <w:rFonts w:ascii="Aptos" w:cs="Aptos" w:eastAsia="Aptos" w:hAnsi="Aptos"/>
      <w:b w:val="0"/>
      <w:i w:val="1"/>
      <w:smallCaps w:val="0"/>
      <w:strike w:val="0"/>
      <w:color w:val="0f4761"/>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80" w:line="254" w:lineRule="auto"/>
      <w:ind w:left="0" w:right="0" w:firstLine="0"/>
      <w:jc w:val="left"/>
    </w:pPr>
    <w:rPr>
      <w:rFonts w:ascii="Aptos" w:cs="Aptos" w:eastAsia="Aptos" w:hAnsi="Aptos"/>
      <w:b w:val="0"/>
      <w:i w:val="0"/>
      <w:smallCaps w:val="0"/>
      <w:strike w:val="0"/>
      <w:color w:val="0f4761"/>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4" w:lineRule="auto"/>
      <w:ind w:left="0" w:right="0" w:firstLine="0"/>
      <w:jc w:val="left"/>
    </w:pPr>
    <w:rPr>
      <w:rFonts w:ascii="Aptos" w:cs="Aptos" w:eastAsia="Aptos" w:hAnsi="Aptos"/>
      <w:b w:val="0"/>
      <w:i w:val="1"/>
      <w:smallCaps w:val="0"/>
      <w:strike w:val="0"/>
      <w:color w:val="595959"/>
      <w:sz w:val="24"/>
      <w:szCs w:val="24"/>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pPr>
    <w:rPr>
      <w:rFonts w:ascii="Play" w:cs="Play" w:eastAsia="Play" w:hAnsi="Play"/>
      <w:b w:val="0"/>
      <w:i w:val="0"/>
      <w:smallCaps w:val="0"/>
      <w:strike w:val="0"/>
      <w:color w:val="000000"/>
      <w:sz w:val="56"/>
      <w:szCs w:val="56"/>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iscgolfmetrix.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